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E1CDC" w14:textId="77777777" w:rsidR="006E441A" w:rsidRPr="0029698D" w:rsidRDefault="006E441A" w:rsidP="00E6362D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T.C</w:t>
      </w:r>
    </w:p>
    <w:p w14:paraId="30661DD5" w14:textId="77777777" w:rsidR="006E441A" w:rsidRPr="0029698D" w:rsidRDefault="006E441A" w:rsidP="00E6362D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MİLLİ EĞİTİM BAKANLİĞI</w:t>
      </w:r>
    </w:p>
    <w:p w14:paraId="58933C3C" w14:textId="77777777" w:rsidR="006E441A" w:rsidRPr="0029698D" w:rsidRDefault="006E441A" w:rsidP="00E6362D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Öğretmen Yetiştirme ve Geliştirime Genel Müdürlüğü</w:t>
      </w:r>
    </w:p>
    <w:p w14:paraId="237AAB0E" w14:textId="77777777" w:rsidR="006E441A" w:rsidRPr="0029698D" w:rsidRDefault="006E441A" w:rsidP="00E6362D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14:paraId="34010916" w14:textId="77777777" w:rsidR="00E6362D" w:rsidRPr="0029698D" w:rsidRDefault="00E6362D" w:rsidP="00E6362D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690" w:tblpY="154"/>
        <w:tblW w:w="9188" w:type="dxa"/>
        <w:tblLook w:val="04A0" w:firstRow="1" w:lastRow="0" w:firstColumn="1" w:lastColumn="0" w:noHBand="0" w:noVBand="1"/>
      </w:tblPr>
      <w:tblGrid>
        <w:gridCol w:w="3213"/>
        <w:gridCol w:w="2605"/>
        <w:gridCol w:w="3370"/>
      </w:tblGrid>
      <w:tr w:rsidR="006E441A" w:rsidRPr="0029698D" w14:paraId="616706A5" w14:textId="77777777" w:rsidTr="006D3558">
        <w:trPr>
          <w:trHeight w:val="379"/>
        </w:trPr>
        <w:tc>
          <w:tcPr>
            <w:tcW w:w="3213" w:type="dxa"/>
            <w:vAlign w:val="center"/>
          </w:tcPr>
          <w:p w14:paraId="26C65208" w14:textId="77777777" w:rsidR="006E441A" w:rsidRPr="0029698D" w:rsidRDefault="006E441A" w:rsidP="00F03C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2605" w:type="dxa"/>
            <w:vAlign w:val="center"/>
          </w:tcPr>
          <w:p w14:paraId="2145C9DC" w14:textId="77777777" w:rsidR="006E441A" w:rsidRPr="0029698D" w:rsidRDefault="006E441A" w:rsidP="00F03C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370" w:type="dxa"/>
            <w:vAlign w:val="center"/>
          </w:tcPr>
          <w:p w14:paraId="0D5DC54E" w14:textId="77777777" w:rsidR="006E441A" w:rsidRPr="0029698D" w:rsidRDefault="006E441A" w:rsidP="00F03C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6E441A" w:rsidRPr="0029698D" w14:paraId="3D6A1655" w14:textId="77777777" w:rsidTr="006D3558">
        <w:trPr>
          <w:trHeight w:val="387"/>
        </w:trPr>
        <w:tc>
          <w:tcPr>
            <w:tcW w:w="3213" w:type="dxa"/>
            <w:vAlign w:val="center"/>
          </w:tcPr>
          <w:p w14:paraId="4876C274" w14:textId="43830A92" w:rsidR="006E441A" w:rsidRPr="0029698D" w:rsidRDefault="00B00127" w:rsidP="00F03C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Eğitim Teknolojileri</w:t>
            </w:r>
          </w:p>
        </w:tc>
        <w:tc>
          <w:tcPr>
            <w:tcW w:w="2605" w:type="dxa"/>
            <w:vAlign w:val="center"/>
          </w:tcPr>
          <w:p w14:paraId="0F0EC62B" w14:textId="779779E5" w:rsidR="006E441A" w:rsidRPr="0029698D" w:rsidRDefault="00B00127" w:rsidP="00F03C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Dijital Beceriler</w:t>
            </w:r>
          </w:p>
        </w:tc>
        <w:tc>
          <w:tcPr>
            <w:tcW w:w="3370" w:type="dxa"/>
            <w:vAlign w:val="center"/>
          </w:tcPr>
          <w:p w14:paraId="44D513EC" w14:textId="220CD1C6" w:rsidR="006E441A" w:rsidRPr="0029698D" w:rsidRDefault="005F065E" w:rsidP="00F03C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06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1.02.03.01.026</w:t>
            </w:r>
          </w:p>
        </w:tc>
      </w:tr>
    </w:tbl>
    <w:p w14:paraId="29E78D4D" w14:textId="77777777" w:rsidR="00D21453" w:rsidRPr="0029698D" w:rsidRDefault="00D21453" w:rsidP="00D21453">
      <w:pPr>
        <w:ind w:left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33249552" w14:textId="77777777" w:rsidR="009274F0" w:rsidRPr="0029698D" w:rsidRDefault="00FA4E3B" w:rsidP="006510F9">
      <w:pPr>
        <w:pStyle w:val="ListeParagraf"/>
        <w:numPr>
          <w:ilvl w:val="0"/>
          <w:numId w:val="4"/>
        </w:numPr>
        <w:spacing w:before="24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ADI </w:t>
      </w:r>
    </w:p>
    <w:p w14:paraId="1D81362B" w14:textId="1162C0BD" w:rsidR="00D21453" w:rsidRPr="0029698D" w:rsidRDefault="00215541" w:rsidP="008601C3">
      <w:pPr>
        <w:spacing w:after="0"/>
        <w:ind w:left="12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9698D">
        <w:rPr>
          <w:rFonts w:ascii="Times New Roman" w:hAnsi="Times New Roman" w:cs="Times New Roman"/>
          <w:sz w:val="24"/>
          <w:szCs w:val="24"/>
        </w:rPr>
        <w:t>Bilgi İşlemsel Düşünme Beceris</w:t>
      </w:r>
      <w:r w:rsidR="00BA1B5E" w:rsidRPr="0029698D">
        <w:rPr>
          <w:rFonts w:ascii="Times New Roman" w:hAnsi="Times New Roman" w:cs="Times New Roman"/>
          <w:sz w:val="24"/>
          <w:szCs w:val="24"/>
        </w:rPr>
        <w:t>i</w:t>
      </w:r>
      <w:bookmarkStart w:id="1" w:name="_Hlk36813997"/>
      <w:r w:rsidR="00B00127">
        <w:rPr>
          <w:rFonts w:ascii="Times New Roman" w:hAnsi="Times New Roman" w:cs="Times New Roman"/>
          <w:sz w:val="24"/>
          <w:szCs w:val="24"/>
        </w:rPr>
        <w:t xml:space="preserve"> E</w:t>
      </w:r>
      <w:r w:rsidR="008601C3" w:rsidRPr="0029698D">
        <w:rPr>
          <w:rFonts w:ascii="Times New Roman" w:hAnsi="Times New Roman" w:cs="Times New Roman"/>
          <w:sz w:val="24"/>
          <w:szCs w:val="24"/>
        </w:rPr>
        <w:t>ğitim</w:t>
      </w:r>
      <w:r w:rsidR="00BF05B8">
        <w:rPr>
          <w:rFonts w:ascii="Times New Roman" w:hAnsi="Times New Roman" w:cs="Times New Roman"/>
          <w:sz w:val="24"/>
          <w:szCs w:val="24"/>
        </w:rPr>
        <w:t>i</w:t>
      </w:r>
      <w:r w:rsidR="008601C3" w:rsidRPr="0029698D">
        <w:rPr>
          <w:rFonts w:ascii="Times New Roman" w:hAnsi="Times New Roman" w:cs="Times New Roman"/>
          <w:sz w:val="24"/>
          <w:szCs w:val="24"/>
        </w:rPr>
        <w:t xml:space="preserve"> Kursu</w:t>
      </w:r>
      <w:bookmarkEnd w:id="1"/>
    </w:p>
    <w:p w14:paraId="0107DF20" w14:textId="77777777" w:rsidR="008601C3" w:rsidRPr="0029698D" w:rsidRDefault="008601C3" w:rsidP="008601C3">
      <w:pPr>
        <w:spacing w:after="0"/>
        <w:ind w:left="12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6077763" w14:textId="77777777" w:rsidR="007048D1" w:rsidRPr="007048D1" w:rsidRDefault="006E441A" w:rsidP="006510F9">
      <w:pPr>
        <w:pStyle w:val="ListeParagraf"/>
        <w:numPr>
          <w:ilvl w:val="0"/>
          <w:numId w:val="4"/>
        </w:numPr>
        <w:tabs>
          <w:tab w:val="left" w:pos="2410"/>
          <w:tab w:val="left" w:pos="425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ETKİNLİĞİNAMAÇ</w:t>
      </w:r>
      <w:r w:rsidR="00FA4E3B" w:rsidRPr="0029698D">
        <w:rPr>
          <w:rFonts w:ascii="Times New Roman" w:hAnsi="Times New Roman" w:cs="Times New Roman"/>
          <w:b/>
          <w:bCs/>
          <w:sz w:val="24"/>
          <w:szCs w:val="24"/>
        </w:rPr>
        <w:t>LARI</w:t>
      </w:r>
    </w:p>
    <w:p w14:paraId="077BE39E" w14:textId="3F780E4F" w:rsidR="00864789" w:rsidRPr="00AC4EB6" w:rsidRDefault="00737D22" w:rsidP="00AC4EB6">
      <w:pPr>
        <w:pStyle w:val="ListeParagraf"/>
        <w:tabs>
          <w:tab w:val="left" w:pos="2410"/>
          <w:tab w:val="left" w:pos="4253"/>
        </w:tabs>
        <w:spacing w:after="0" w:line="276" w:lineRule="auto"/>
        <w:ind w:left="1210"/>
        <w:jc w:val="both"/>
        <w:rPr>
          <w:rFonts w:ascii="Times New Roman" w:hAnsi="Times New Roman" w:cs="Times New Roman"/>
          <w:sz w:val="24"/>
          <w:szCs w:val="24"/>
        </w:rPr>
      </w:pPr>
      <w:r w:rsidRPr="0029698D">
        <w:rPr>
          <w:rFonts w:ascii="Times New Roman" w:hAnsi="Times New Roman" w:cs="Times New Roman"/>
          <w:bCs/>
          <w:sz w:val="24"/>
          <w:szCs w:val="24"/>
        </w:rPr>
        <w:t xml:space="preserve">Bu </w:t>
      </w:r>
      <w:r w:rsidR="00F03C1D" w:rsidRPr="0029698D">
        <w:rPr>
          <w:rFonts w:ascii="Times New Roman" w:hAnsi="Times New Roman" w:cs="Times New Roman"/>
          <w:bCs/>
          <w:sz w:val="24"/>
          <w:szCs w:val="24"/>
        </w:rPr>
        <w:t>faaliyet</w:t>
      </w:r>
      <w:r w:rsidR="00F03C1D" w:rsidRPr="0029698D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r w:rsidR="00F03C1D" w:rsidRPr="0029698D">
        <w:rPr>
          <w:rFonts w:ascii="Times New Roman" w:hAnsi="Times New Roman" w:cs="Times New Roman"/>
          <w:sz w:val="24"/>
          <w:szCs w:val="24"/>
        </w:rPr>
        <w:t>Bakanlığımıza</w:t>
      </w:r>
      <w:r w:rsidR="007048D1">
        <w:rPr>
          <w:rFonts w:ascii="Times New Roman" w:hAnsi="Times New Roman" w:cs="Times New Roman"/>
          <w:sz w:val="24"/>
          <w:szCs w:val="24"/>
        </w:rPr>
        <w:t xml:space="preserve"> bağlı okul/kurumlarda görev yapan</w:t>
      </w:r>
      <w:r w:rsidR="00864789" w:rsidRPr="0029698D">
        <w:rPr>
          <w:rFonts w:ascii="Times New Roman" w:hAnsi="Times New Roman" w:cs="Times New Roman"/>
          <w:sz w:val="24"/>
          <w:szCs w:val="24"/>
        </w:rPr>
        <w:t xml:space="preserve"> </w:t>
      </w:r>
      <w:r w:rsidR="00AC4EB6">
        <w:rPr>
          <w:rFonts w:ascii="Times New Roman" w:hAnsi="Times New Roman" w:cs="Times New Roman"/>
          <w:sz w:val="24"/>
          <w:szCs w:val="24"/>
        </w:rPr>
        <w:t xml:space="preserve">öğretmenlerin </w:t>
      </w:r>
      <w:r w:rsidR="00BA1B5E" w:rsidRPr="0029698D">
        <w:rPr>
          <w:rFonts w:ascii="Times New Roman" w:hAnsi="Times New Roman" w:cs="Times New Roman"/>
          <w:sz w:val="24"/>
          <w:szCs w:val="24"/>
        </w:rPr>
        <w:t>bi</w:t>
      </w:r>
      <w:r w:rsidR="00AC4EB6">
        <w:rPr>
          <w:rFonts w:ascii="Times New Roman" w:hAnsi="Times New Roman" w:cs="Times New Roman"/>
          <w:sz w:val="24"/>
          <w:szCs w:val="24"/>
        </w:rPr>
        <w:t xml:space="preserve">lgi işlemsel düşünme becerilerini geliştirmeye </w:t>
      </w:r>
      <w:r w:rsidR="00373439">
        <w:rPr>
          <w:rFonts w:ascii="Times New Roman" w:hAnsi="Times New Roman" w:cs="Times New Roman"/>
          <w:sz w:val="24"/>
          <w:szCs w:val="24"/>
        </w:rPr>
        <w:t>yönelik bilgi</w:t>
      </w:r>
      <w:r w:rsidR="007048D1" w:rsidRPr="00AC4EB6">
        <w:rPr>
          <w:rFonts w:ascii="Times New Roman" w:hAnsi="Times New Roman" w:cs="Times New Roman"/>
          <w:sz w:val="24"/>
          <w:szCs w:val="24"/>
        </w:rPr>
        <w:t xml:space="preserve"> ve becerilerini artırmak amacıyla düzenlenmiştir. B</w:t>
      </w:r>
      <w:r w:rsidRPr="00AC4EB6">
        <w:rPr>
          <w:rFonts w:ascii="Times New Roman" w:hAnsi="Times New Roman" w:cs="Times New Roman"/>
          <w:sz w:val="24"/>
          <w:szCs w:val="24"/>
        </w:rPr>
        <w:t xml:space="preserve">u </w:t>
      </w:r>
      <w:r w:rsidR="00864789" w:rsidRPr="00AC4EB6">
        <w:rPr>
          <w:rFonts w:ascii="Times New Roman" w:hAnsi="Times New Roman" w:cs="Times New Roman"/>
          <w:color w:val="000000" w:themeColor="text1"/>
          <w:sz w:val="24"/>
          <w:szCs w:val="24"/>
        </w:rPr>
        <w:t>faaliyeti başarı ile tamamlayan her kursiyer;</w:t>
      </w:r>
    </w:p>
    <w:p w14:paraId="66F05B70" w14:textId="77777777" w:rsidR="00AC4EB6" w:rsidRDefault="00AC4EB6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E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Bilgi işlemsel düşünmeyi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tanır. </w:t>
      </w:r>
    </w:p>
    <w:p w14:paraId="1D033BED" w14:textId="552F837F" w:rsidR="00AC4EB6" w:rsidRPr="00AC4EB6" w:rsidRDefault="00AC4EB6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E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Bilgi işlemsel düşünmenin beş bileşenini bilir:  Ayrıştırma, örüntü tanıma, soyutlama, algoritma tasarımı ve değerlendirme. </w:t>
      </w:r>
    </w:p>
    <w:p w14:paraId="41E2461B" w14:textId="27FF8A40" w:rsidR="00AC4EB6" w:rsidRDefault="00AC4EB6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E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 beş bileşenin genel olarak bilgi işlemsel düşünme ile problem çözme sürecindeki önemini açıklar. </w:t>
      </w:r>
    </w:p>
    <w:p w14:paraId="69DC60CB" w14:textId="77777777" w:rsidR="00AC4EB6" w:rsidRDefault="00AC4EB6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EB6">
        <w:rPr>
          <w:rFonts w:ascii="Times New Roman" w:hAnsi="Times New Roman" w:cs="Times New Roman"/>
          <w:color w:val="000000" w:themeColor="text1"/>
          <w:sz w:val="24"/>
          <w:szCs w:val="24"/>
        </w:rPr>
        <w:t>Örüntüleri tanımanın ve ayrıştırmanın bilgi işlemsel düşünmedeki önemini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bilir ve konu alanıyla ilişkilendirir. </w:t>
      </w:r>
    </w:p>
    <w:p w14:paraId="287FF6B1" w14:textId="77777777" w:rsidR="00AC4EB6" w:rsidRDefault="00AC4EB6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Konu alanındaki örüntüleri ve ayrıştırma örneklerini ilişkilerini açıklar </w:t>
      </w:r>
    </w:p>
    <w:p w14:paraId="3FDAC020" w14:textId="5FEC4219" w:rsidR="00AC4EB6" w:rsidRPr="00AC4EB6" w:rsidRDefault="00AC4EB6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E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Öğrencilerin bir problemi çözmek için örüntüleri tanımayı ve ayrıştırmayı kullanabileceği fikirler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geliştirir.</w:t>
      </w:r>
    </w:p>
    <w:p w14:paraId="46096DC8" w14:textId="46F28AAB" w:rsidR="00AC4EB6" w:rsidRPr="00AC4EB6" w:rsidRDefault="00AC4EB6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E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Soyutlamayı ve bilgi işlemsel düşünmedeki önemini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açıklar.</w:t>
      </w:r>
      <w:r w:rsidRPr="00AC4E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2C5698B" w14:textId="20345FC1" w:rsidR="00AC4EB6" w:rsidRPr="00AC4EB6" w:rsidRDefault="00AC4EB6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E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Soyutlamayı konu alanıyla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ilişkili örnekleri açıklar. </w:t>
      </w:r>
      <w:r w:rsidRPr="00AC4E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A6EFC2C" w14:textId="7ECCFA82" w:rsidR="00AC4EB6" w:rsidRPr="00AC4EB6" w:rsidRDefault="00AC4EB6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E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Soyutlamayı dersinde kullanabilmek için yeni fikirler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geliştirir.</w:t>
      </w:r>
      <w:r w:rsidRPr="00AC4E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ECCF56F" w14:textId="040199F0" w:rsidR="00AC4EB6" w:rsidRPr="00AC4EB6" w:rsidRDefault="00AC4EB6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E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Soyutlamayı bilgi işlemse düşünme ile problem çözme süreçlerinde nasıl kulla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kullanabileceğini açıklar.</w:t>
      </w:r>
    </w:p>
    <w:p w14:paraId="07F067D0" w14:textId="1CB301F7" w:rsidR="00AC4EB6" w:rsidRPr="00AC4EB6" w:rsidRDefault="00AC4EB6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E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Algoritma tasarımı ve değerlendirmenin bilgi işlemsel düşünmedeki önemini tanımlayabilme ve konu alanıyla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ilişkisini açıklar.</w:t>
      </w:r>
      <w:r w:rsidRPr="00AC4E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CCB4ACA" w14:textId="4FB06A66" w:rsidR="00AC4EB6" w:rsidRPr="00AC4EB6" w:rsidRDefault="00AC4EB6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AC4EB6">
        <w:rPr>
          <w:rFonts w:ascii="Times New Roman" w:hAnsi="Times New Roman" w:cs="Times New Roman"/>
          <w:color w:val="000000" w:themeColor="text1"/>
          <w:sz w:val="24"/>
          <w:szCs w:val="24"/>
        </w:rPr>
        <w:t>onu alanı ve sınıf seviyesinde algoritma tasa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rımı ve değerlendirmeyi açıklar.</w:t>
      </w:r>
    </w:p>
    <w:p w14:paraId="0E00F204" w14:textId="667B39EB" w:rsidR="00AC4EB6" w:rsidRPr="00AC4EB6" w:rsidRDefault="00AC4EB6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E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Öğrencilerin bir problemi çözmek için algoritma tasarımını ve değerlendirmeyi kullanabileceği fikirler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geliştirir.</w:t>
      </w:r>
    </w:p>
    <w:p w14:paraId="555133A2" w14:textId="22FC7395" w:rsidR="00AC4EB6" w:rsidRPr="00AC4EB6" w:rsidRDefault="00AC4EB6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E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Bilgi işlemsel düşünmenin beş bileşeninin önemini öğrenciler açısından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açıklar.</w:t>
      </w:r>
      <w:r w:rsidRPr="00AC4E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7369FD3" w14:textId="448BDA7E" w:rsidR="00AC4EB6" w:rsidRPr="00AC4EB6" w:rsidRDefault="00AC4EB6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E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Bilgi işlemsel düşünmenin beş bileşenini içeren bir ders tasarımı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tasarlar.</w:t>
      </w:r>
    </w:p>
    <w:p w14:paraId="681019AD" w14:textId="78BFB166" w:rsidR="00AC4EB6" w:rsidRPr="00373439" w:rsidRDefault="00AC4EB6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3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Ders planını bilgi işlemsel düşünme becerisini geliştirmeye yönelik uygular. </w:t>
      </w:r>
    </w:p>
    <w:p w14:paraId="562A16FC" w14:textId="77777777" w:rsidR="005E1078" w:rsidRPr="00664A34" w:rsidRDefault="005E1078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Sağlıklı, güvenli ve estetik öğrenme ortamları düzenler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7C0A2E1" w14:textId="77777777" w:rsidR="005E1078" w:rsidRPr="00664A34" w:rsidRDefault="005E1078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243569B5" w14:textId="77777777" w:rsidR="005E1078" w:rsidRDefault="005E1078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lastRenderedPageBreak/>
        <w:t>Meslektaşlarıyla bilgi ve deneyim paylaşımına açıktır.</w:t>
      </w:r>
    </w:p>
    <w:p w14:paraId="302501AC" w14:textId="77777777" w:rsidR="001A2384" w:rsidRPr="005E1078" w:rsidRDefault="005E1078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078">
        <w:rPr>
          <w:rFonts w:ascii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14:paraId="731BB7A3" w14:textId="77777777" w:rsidR="005B233D" w:rsidRPr="0029698D" w:rsidRDefault="005B233D" w:rsidP="006510F9">
      <w:pPr>
        <w:pStyle w:val="ListeParagraf"/>
        <w:numPr>
          <w:ilvl w:val="0"/>
          <w:numId w:val="4"/>
        </w:numPr>
        <w:spacing w:before="24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14:paraId="0960E0DA" w14:textId="13ECA814" w:rsidR="005B233D" w:rsidRPr="0029698D" w:rsidRDefault="005B233D" w:rsidP="00F03C1D">
      <w:pPr>
        <w:spacing w:after="0"/>
        <w:ind w:left="1208"/>
        <w:jc w:val="both"/>
        <w:rPr>
          <w:rFonts w:ascii="Times New Roman" w:hAnsi="Times New Roman" w:cs="Times New Roman"/>
          <w:color w:val="FF0066"/>
          <w:sz w:val="24"/>
          <w:szCs w:val="24"/>
        </w:rPr>
      </w:pPr>
      <w:r w:rsidRPr="0029698D">
        <w:rPr>
          <w:rFonts w:ascii="Times New Roman" w:hAnsi="Times New Roman" w:cs="Times New Roman"/>
          <w:sz w:val="24"/>
          <w:szCs w:val="24"/>
        </w:rPr>
        <w:t xml:space="preserve">Etkinliğin süresi </w:t>
      </w:r>
      <w:r w:rsidR="00373439">
        <w:rPr>
          <w:rFonts w:ascii="Times New Roman" w:hAnsi="Times New Roman" w:cs="Times New Roman"/>
          <w:sz w:val="24"/>
          <w:szCs w:val="24"/>
        </w:rPr>
        <w:t>30</w:t>
      </w:r>
      <w:r w:rsidR="007165C8" w:rsidRPr="0029698D">
        <w:rPr>
          <w:rFonts w:ascii="Times New Roman" w:hAnsi="Times New Roman" w:cs="Times New Roman"/>
          <w:sz w:val="24"/>
          <w:szCs w:val="24"/>
        </w:rPr>
        <w:t xml:space="preserve"> </w:t>
      </w:r>
      <w:r w:rsidRPr="0029698D">
        <w:rPr>
          <w:rFonts w:ascii="Times New Roman" w:hAnsi="Times New Roman" w:cs="Times New Roman"/>
          <w:sz w:val="24"/>
          <w:szCs w:val="24"/>
        </w:rPr>
        <w:t>ders saati</w:t>
      </w:r>
      <w:r w:rsidR="00362EF6" w:rsidRPr="0029698D">
        <w:rPr>
          <w:rFonts w:ascii="Times New Roman" w:hAnsi="Times New Roman" w:cs="Times New Roman"/>
          <w:sz w:val="24"/>
          <w:szCs w:val="24"/>
        </w:rPr>
        <w:t>dir.</w:t>
      </w:r>
    </w:p>
    <w:p w14:paraId="649ECFC1" w14:textId="77777777" w:rsidR="005B233D" w:rsidRPr="0029698D" w:rsidRDefault="005B233D" w:rsidP="006510F9">
      <w:pPr>
        <w:pStyle w:val="ListeParagraf"/>
        <w:numPr>
          <w:ilvl w:val="0"/>
          <w:numId w:val="4"/>
        </w:numPr>
        <w:spacing w:before="24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14:paraId="3B9500AC" w14:textId="439733C0" w:rsidR="007B0BD5" w:rsidRPr="0029698D" w:rsidRDefault="00505389" w:rsidP="00F03C1D">
      <w:pPr>
        <w:spacing w:after="0"/>
        <w:ind w:left="1208"/>
        <w:jc w:val="both"/>
        <w:rPr>
          <w:rFonts w:ascii="Times New Roman" w:hAnsi="Times New Roman" w:cs="Times New Roman"/>
          <w:sz w:val="24"/>
          <w:szCs w:val="24"/>
        </w:rPr>
      </w:pPr>
      <w:r w:rsidRPr="0029698D">
        <w:rPr>
          <w:rFonts w:ascii="Times New Roman" w:hAnsi="Times New Roman" w:cs="Times New Roman"/>
          <w:sz w:val="24"/>
          <w:szCs w:val="24"/>
        </w:rPr>
        <w:t xml:space="preserve">Bakanlığımıza bağlı okul/kurumlarda görev yapan öğretmen ve </w:t>
      </w:r>
      <w:r w:rsidR="006D3558">
        <w:rPr>
          <w:rFonts w:ascii="Times New Roman" w:hAnsi="Times New Roman" w:cs="Times New Roman"/>
          <w:sz w:val="24"/>
          <w:szCs w:val="24"/>
        </w:rPr>
        <w:t xml:space="preserve">okul </w:t>
      </w:r>
      <w:r w:rsidRPr="0029698D">
        <w:rPr>
          <w:rFonts w:ascii="Times New Roman" w:hAnsi="Times New Roman" w:cs="Times New Roman"/>
          <w:sz w:val="24"/>
          <w:szCs w:val="24"/>
        </w:rPr>
        <w:t>yöneticiler</w:t>
      </w:r>
      <w:r w:rsidR="006D3558">
        <w:rPr>
          <w:rFonts w:ascii="Times New Roman" w:hAnsi="Times New Roman" w:cs="Times New Roman"/>
          <w:sz w:val="24"/>
          <w:szCs w:val="24"/>
        </w:rPr>
        <w:t>i</w:t>
      </w:r>
      <w:r w:rsidRPr="0029698D">
        <w:rPr>
          <w:rFonts w:ascii="Times New Roman" w:hAnsi="Times New Roman" w:cs="Times New Roman"/>
          <w:sz w:val="24"/>
          <w:szCs w:val="24"/>
        </w:rPr>
        <w:t>.</w:t>
      </w:r>
    </w:p>
    <w:p w14:paraId="5E478CFE" w14:textId="77777777" w:rsidR="005B233D" w:rsidRPr="0029698D" w:rsidRDefault="005B233D" w:rsidP="006510F9">
      <w:pPr>
        <w:pStyle w:val="ListeParagraf"/>
        <w:numPr>
          <w:ilvl w:val="0"/>
          <w:numId w:val="4"/>
        </w:numPr>
        <w:spacing w:before="24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14:paraId="79F8C330" w14:textId="4DC73361" w:rsidR="00111C57" w:rsidRPr="0029698D" w:rsidRDefault="00111C57" w:rsidP="006510F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left="14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Eğitime katılım ve değerlendirme iş ve işlemleri, </w:t>
      </w:r>
      <w:r w:rsidR="006D3558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Öğretim Yönetim Sistemi (</w:t>
      </w: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OYS</w:t>
      </w:r>
      <w:r w:rsidR="006D3558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alt yapısı içerisinden alınan raporlara ve sınav puanına göre gerçekleştirilecektir.</w:t>
      </w:r>
    </w:p>
    <w:p w14:paraId="5764FD40" w14:textId="77777777" w:rsidR="00362EF6" w:rsidRPr="0029698D" w:rsidRDefault="00362EF6" w:rsidP="006510F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left="14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olarak; bu alanda deneyimli hizmet içi eğitimler veren öğretmen/akademisyen</w:t>
      </w:r>
      <w:r w:rsidR="001143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veya bu alanda uzman eğitimciler görev</w:t>
      </w:r>
      <w:r w:rsidR="0011436E">
        <w:rPr>
          <w:rFonts w:ascii="Times New Roman" w:eastAsia="Times New Roman" w:hAnsi="Times New Roman" w:cs="Times New Roman"/>
          <w:sz w:val="24"/>
          <w:szCs w:val="24"/>
          <w:lang w:eastAsia="tr-TR"/>
        </w:rPr>
        <w:t>lendirilecektir.</w:t>
      </w:r>
    </w:p>
    <w:p w14:paraId="585460FB" w14:textId="0D559CA5" w:rsidR="001A2384" w:rsidRPr="0029698D" w:rsidRDefault="00362EF6" w:rsidP="006510F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left="14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merkez</w:t>
      </w:r>
      <w:r w:rsidR="00944B62">
        <w:rPr>
          <w:rFonts w:ascii="Times New Roman" w:eastAsia="Times New Roman" w:hAnsi="Times New Roman" w:cs="Times New Roman"/>
          <w:sz w:val="24"/>
          <w:szCs w:val="24"/>
          <w:lang w:eastAsia="tr-TR"/>
        </w:rPr>
        <w:t>î</w:t>
      </w: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1436E">
        <w:rPr>
          <w:rFonts w:ascii="Times New Roman" w:eastAsia="Times New Roman" w:hAnsi="Times New Roman" w:cs="Times New Roman"/>
          <w:sz w:val="24"/>
          <w:szCs w:val="24"/>
          <w:lang w:eastAsia="tr-TR"/>
        </w:rPr>
        <w:t>olarak düzenlenecektir.</w:t>
      </w: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14:paraId="38196A21" w14:textId="77777777" w:rsidR="00042617" w:rsidRPr="0029698D" w:rsidRDefault="00042617" w:rsidP="006510F9">
      <w:pPr>
        <w:pStyle w:val="ListeParagraf"/>
        <w:numPr>
          <w:ilvl w:val="0"/>
          <w:numId w:val="4"/>
        </w:numPr>
        <w:spacing w:before="24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14:paraId="420951E0" w14:textId="77777777" w:rsidR="009637BD" w:rsidRPr="0029698D" w:rsidRDefault="008C0FA8" w:rsidP="008C0FA8">
      <w:pPr>
        <w:pStyle w:val="ListeParagraf"/>
        <w:spacing w:after="120" w:line="240" w:lineRule="auto"/>
        <w:ind w:left="12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Konu Dağılım Tablosu</w:t>
      </w:r>
    </w:p>
    <w:tbl>
      <w:tblPr>
        <w:tblStyle w:val="TabloKlavuzu"/>
        <w:tblpPr w:leftFromText="141" w:rightFromText="141" w:vertAnchor="text" w:horzAnchor="margin" w:tblpXSpec="right" w:tblpY="90"/>
        <w:tblW w:w="0" w:type="auto"/>
        <w:tblLook w:val="04A0" w:firstRow="1" w:lastRow="0" w:firstColumn="1" w:lastColumn="0" w:noHBand="0" w:noVBand="1"/>
      </w:tblPr>
      <w:tblGrid>
        <w:gridCol w:w="7225"/>
        <w:gridCol w:w="1134"/>
      </w:tblGrid>
      <w:tr w:rsidR="008C0FA8" w:rsidRPr="0029698D" w14:paraId="2CFE4BC4" w14:textId="77777777" w:rsidTr="008C0FA8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6C8B3" w14:textId="77777777" w:rsidR="008C0FA8" w:rsidRPr="0029698D" w:rsidRDefault="008C0FA8" w:rsidP="008C0FA8">
            <w:pPr>
              <w:spacing w:before="80"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8CBE" w14:textId="77777777" w:rsidR="00373439" w:rsidRDefault="008C0FA8" w:rsidP="008C0FA8">
            <w:pPr>
              <w:spacing w:before="80"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</w:p>
          <w:p w14:paraId="059E826D" w14:textId="4BE50D3C" w:rsidR="008C0FA8" w:rsidRPr="0029698D" w:rsidRDefault="008C0FA8" w:rsidP="008C0FA8">
            <w:pPr>
              <w:spacing w:before="80"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8C0FA8" w:rsidRPr="0029698D" w14:paraId="06C8BA7F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2226" w14:textId="77777777" w:rsidR="008C0FA8" w:rsidRDefault="00373439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Eğitime Başlarken </w:t>
            </w:r>
          </w:p>
          <w:p w14:paraId="5430D00A" w14:textId="77777777" w:rsidR="00373439" w:rsidRDefault="00373439" w:rsidP="006510F9">
            <w:pPr>
              <w:pStyle w:val="ListeParagraf"/>
              <w:numPr>
                <w:ilvl w:val="0"/>
                <w:numId w:val="5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Öğrenme Çıktıları </w:t>
            </w:r>
          </w:p>
          <w:p w14:paraId="79A8C802" w14:textId="77777777" w:rsidR="00A03701" w:rsidRDefault="00A03701" w:rsidP="006510F9">
            <w:pPr>
              <w:pStyle w:val="ListeParagraf"/>
              <w:numPr>
                <w:ilvl w:val="0"/>
                <w:numId w:val="5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Bilgi İşlemsel Düşünmenin Standartları </w:t>
            </w:r>
          </w:p>
          <w:p w14:paraId="32AD7293" w14:textId="64F87148" w:rsidR="00A03701" w:rsidRPr="00373439" w:rsidRDefault="00A03701" w:rsidP="006510F9">
            <w:pPr>
              <w:pStyle w:val="ListeParagraf"/>
              <w:numPr>
                <w:ilvl w:val="0"/>
                <w:numId w:val="5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Öğrenme süreci için öneriler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391C" w14:textId="652799B9" w:rsidR="008C0FA8" w:rsidRPr="0029698D" w:rsidRDefault="00A03701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0FA8" w:rsidRPr="0029698D" w14:paraId="696D1704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F518" w14:textId="77777777" w:rsidR="008C0FA8" w:rsidRDefault="00A03701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Bilgi İşlemsel Düşünmeye Giriş </w:t>
            </w:r>
          </w:p>
          <w:p w14:paraId="497D548E" w14:textId="77777777" w:rsidR="00A03701" w:rsidRPr="00A03701" w:rsidRDefault="00A03701" w:rsidP="006510F9">
            <w:pPr>
              <w:pStyle w:val="ListeParagraf"/>
              <w:numPr>
                <w:ilvl w:val="0"/>
                <w:numId w:val="6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A03701">
              <w:rPr>
                <w:rFonts w:ascii="Times New Roman" w:hAnsi="Times New Roman" w:cs="Times New Roman"/>
                <w:sz w:val="24"/>
                <w:szCs w:val="24"/>
              </w:rPr>
              <w:t xml:space="preserve">Problemi tanıma </w:t>
            </w:r>
          </w:p>
          <w:p w14:paraId="7BBF68D8" w14:textId="77777777" w:rsidR="00A03701" w:rsidRPr="00A03701" w:rsidRDefault="00A03701" w:rsidP="006510F9">
            <w:pPr>
              <w:pStyle w:val="ListeParagraf"/>
              <w:numPr>
                <w:ilvl w:val="0"/>
                <w:numId w:val="6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A03701">
              <w:rPr>
                <w:rFonts w:ascii="Times New Roman" w:hAnsi="Times New Roman" w:cs="Times New Roman"/>
                <w:sz w:val="24"/>
                <w:szCs w:val="24"/>
              </w:rPr>
              <w:t xml:space="preserve">Bilgi işlemsel düşünmenin tanımı </w:t>
            </w:r>
          </w:p>
          <w:p w14:paraId="112C6836" w14:textId="77777777" w:rsidR="00A03701" w:rsidRDefault="00A03701" w:rsidP="006510F9">
            <w:pPr>
              <w:pStyle w:val="ListeParagraf"/>
              <w:numPr>
                <w:ilvl w:val="0"/>
                <w:numId w:val="6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A03701">
              <w:rPr>
                <w:rFonts w:ascii="Times New Roman" w:hAnsi="Times New Roman" w:cs="Times New Roman"/>
                <w:sz w:val="24"/>
                <w:szCs w:val="24"/>
              </w:rPr>
              <w:t xml:space="preserve">Bilgi işlemsel düşünmenin önemi </w:t>
            </w:r>
          </w:p>
          <w:p w14:paraId="4DD4FAC4" w14:textId="77777777" w:rsidR="00A03701" w:rsidRDefault="00A03701" w:rsidP="006510F9">
            <w:pPr>
              <w:pStyle w:val="ListeParagraf"/>
              <w:numPr>
                <w:ilvl w:val="0"/>
                <w:numId w:val="6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Bilgi işlemsel düşünmenin bileşenleri: ayrıştırma, soyutlama, örüntü tanamı, algoritma tasarımı, değerlendirme </w:t>
            </w:r>
          </w:p>
          <w:p w14:paraId="5DA74D03" w14:textId="4A2C0D4E" w:rsidR="00A03701" w:rsidRPr="00A03701" w:rsidRDefault="00A03701" w:rsidP="006510F9">
            <w:pPr>
              <w:pStyle w:val="ListeParagraf"/>
              <w:numPr>
                <w:ilvl w:val="0"/>
                <w:numId w:val="6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Bileşenlerin alanlarla ilişkisi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52BD" w14:textId="3B41486A" w:rsidR="008C0FA8" w:rsidRPr="0029698D" w:rsidRDefault="00A03701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0FA8" w:rsidRPr="0029698D" w14:paraId="37086DFE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C334" w14:textId="77777777" w:rsidR="008C0FA8" w:rsidRDefault="00A03701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Örüntü tanıma ve ayrıştırma bileşenleri </w:t>
            </w:r>
          </w:p>
          <w:p w14:paraId="46525604" w14:textId="77777777" w:rsidR="00A03701" w:rsidRDefault="00A03701" w:rsidP="006510F9">
            <w:pPr>
              <w:pStyle w:val="ListeParagraf"/>
              <w:numPr>
                <w:ilvl w:val="0"/>
                <w:numId w:val="7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Örüntü tanıma ve ayrıştırmanın tanımları </w:t>
            </w:r>
          </w:p>
          <w:p w14:paraId="59CACAE1" w14:textId="77777777" w:rsidR="00A03701" w:rsidRDefault="00A03701" w:rsidP="006510F9">
            <w:pPr>
              <w:pStyle w:val="ListeParagraf"/>
              <w:numPr>
                <w:ilvl w:val="0"/>
                <w:numId w:val="7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Örüntü tanıma ve ayrıştırmanın kullanımı </w:t>
            </w:r>
          </w:p>
          <w:p w14:paraId="5EBEA496" w14:textId="3A369117" w:rsidR="00A03701" w:rsidRDefault="00A03701" w:rsidP="006510F9">
            <w:pPr>
              <w:pStyle w:val="ListeParagraf"/>
              <w:numPr>
                <w:ilvl w:val="0"/>
                <w:numId w:val="7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Örüntü tanıma ve ayrıştırma örneklerinin incelenmesi  </w:t>
            </w:r>
          </w:p>
          <w:p w14:paraId="0591E2D8" w14:textId="77777777" w:rsidR="00A03701" w:rsidRDefault="00A03701" w:rsidP="006510F9">
            <w:pPr>
              <w:pStyle w:val="ListeParagraf"/>
              <w:numPr>
                <w:ilvl w:val="0"/>
                <w:numId w:val="7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Bilimsel sınıflandırma etkinliği</w:t>
            </w:r>
          </w:p>
          <w:p w14:paraId="1918E61F" w14:textId="092C14A6" w:rsidR="00A03701" w:rsidRPr="00A03701" w:rsidRDefault="00A03701" w:rsidP="006510F9">
            <w:pPr>
              <w:pStyle w:val="ListeParagraf"/>
              <w:numPr>
                <w:ilvl w:val="0"/>
                <w:numId w:val="7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Etkinliğin bileşenlerle ilişkisinin kurulması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FBCA" w14:textId="72F39B80" w:rsidR="008C0FA8" w:rsidRPr="0029698D" w:rsidRDefault="00A03701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C0FA8" w:rsidRPr="0029698D" w14:paraId="70198A93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D721" w14:textId="77777777" w:rsidR="008C0FA8" w:rsidRDefault="00A03701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Soyutlama bileşeni </w:t>
            </w:r>
          </w:p>
          <w:p w14:paraId="49CB8BC6" w14:textId="77777777" w:rsidR="00A03701" w:rsidRDefault="00A03701" w:rsidP="006510F9">
            <w:pPr>
              <w:pStyle w:val="ListeParagraf"/>
              <w:numPr>
                <w:ilvl w:val="0"/>
                <w:numId w:val="8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Soyutlamanın tanımı </w:t>
            </w:r>
          </w:p>
          <w:p w14:paraId="62D6855F" w14:textId="77777777" w:rsidR="00A03701" w:rsidRDefault="00A03701" w:rsidP="006510F9">
            <w:pPr>
              <w:pStyle w:val="ListeParagraf"/>
              <w:numPr>
                <w:ilvl w:val="0"/>
                <w:numId w:val="8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Soyutlamanın kullanımı </w:t>
            </w:r>
          </w:p>
          <w:p w14:paraId="442DC301" w14:textId="77777777" w:rsidR="00A03701" w:rsidRDefault="00A03701" w:rsidP="006510F9">
            <w:pPr>
              <w:pStyle w:val="ListeParagraf"/>
              <w:numPr>
                <w:ilvl w:val="0"/>
                <w:numId w:val="8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Soyutlama örneklerinin incelenmesi </w:t>
            </w:r>
          </w:p>
          <w:p w14:paraId="5E96D467" w14:textId="77777777" w:rsidR="00A03701" w:rsidRDefault="00A03701" w:rsidP="006510F9">
            <w:pPr>
              <w:pStyle w:val="ListeParagraf"/>
              <w:numPr>
                <w:ilvl w:val="0"/>
                <w:numId w:val="8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Müzik besteleyelim etkinliği</w:t>
            </w:r>
          </w:p>
          <w:p w14:paraId="59707B9E" w14:textId="0C91E9B4" w:rsidR="00A03701" w:rsidRPr="00A03701" w:rsidRDefault="00A03701" w:rsidP="006510F9">
            <w:pPr>
              <w:pStyle w:val="ListeParagraf"/>
              <w:numPr>
                <w:ilvl w:val="0"/>
                <w:numId w:val="8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Etkinliğin bileşenlerle ilişkisinin kurulması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4E24" w14:textId="06A161C2" w:rsidR="008C0FA8" w:rsidRPr="0029698D" w:rsidRDefault="00A03701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8C0FA8" w:rsidRPr="0029698D" w14:paraId="7D928034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AF48B" w14:textId="77777777" w:rsidR="008C0FA8" w:rsidRDefault="00A03701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Algoritma tasarımı ve değerlendirme bileşenleri </w:t>
            </w:r>
          </w:p>
          <w:p w14:paraId="4026258A" w14:textId="77777777" w:rsidR="00A03701" w:rsidRDefault="00A03701" w:rsidP="006510F9">
            <w:pPr>
              <w:pStyle w:val="ListeParagraf"/>
              <w:numPr>
                <w:ilvl w:val="0"/>
                <w:numId w:val="9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Algoritma tasarımı ve değerlendirmenin tanımları </w:t>
            </w:r>
          </w:p>
          <w:p w14:paraId="54C56DAB" w14:textId="77777777" w:rsidR="00A03701" w:rsidRDefault="00A03701" w:rsidP="006510F9">
            <w:pPr>
              <w:pStyle w:val="ListeParagraf"/>
              <w:numPr>
                <w:ilvl w:val="0"/>
                <w:numId w:val="9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Algoritma tasarımı ve değerlendirmenin kullanımı </w:t>
            </w:r>
          </w:p>
          <w:p w14:paraId="4A2C47FD" w14:textId="77777777" w:rsidR="00A03701" w:rsidRDefault="00A03701" w:rsidP="006510F9">
            <w:pPr>
              <w:pStyle w:val="ListeParagraf"/>
              <w:numPr>
                <w:ilvl w:val="0"/>
                <w:numId w:val="9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Algoritma tasarımı ve değerlendirme örneklerinin incelenmesi </w:t>
            </w:r>
          </w:p>
          <w:p w14:paraId="5D00C3F7" w14:textId="77777777" w:rsidR="00A03701" w:rsidRDefault="00A03701" w:rsidP="006510F9">
            <w:pPr>
              <w:pStyle w:val="ListeParagraf"/>
              <w:numPr>
                <w:ilvl w:val="0"/>
                <w:numId w:val="9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Verilerin sıkıştırılması etkinliği </w:t>
            </w:r>
          </w:p>
          <w:p w14:paraId="1EE61EE4" w14:textId="6630A33F" w:rsidR="00A03701" w:rsidRPr="00A03701" w:rsidRDefault="00A03701" w:rsidP="006510F9">
            <w:pPr>
              <w:pStyle w:val="ListeParagraf"/>
              <w:numPr>
                <w:ilvl w:val="0"/>
                <w:numId w:val="9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Etkinliğin bileşenlerle ilişkisinin kurulması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E378" w14:textId="78300473" w:rsidR="008C0FA8" w:rsidRPr="0029698D" w:rsidRDefault="00A03701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C0FA8" w:rsidRPr="0029698D" w14:paraId="0CC8A19C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6053" w14:textId="77777777" w:rsidR="008C0FA8" w:rsidRDefault="00A03701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Genel Bakış </w:t>
            </w:r>
          </w:p>
          <w:p w14:paraId="044A078A" w14:textId="77777777" w:rsidR="00A03701" w:rsidRDefault="00A03701" w:rsidP="006510F9">
            <w:pPr>
              <w:pStyle w:val="ListeParagraf"/>
              <w:numPr>
                <w:ilvl w:val="0"/>
                <w:numId w:val="10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Beş bileşenin problem çözme sürecinde bütün olarak kullanımı </w:t>
            </w:r>
          </w:p>
          <w:p w14:paraId="715089E0" w14:textId="77777777" w:rsidR="00A03701" w:rsidRDefault="00A03701" w:rsidP="006510F9">
            <w:pPr>
              <w:pStyle w:val="ListeParagraf"/>
              <w:numPr>
                <w:ilvl w:val="0"/>
                <w:numId w:val="10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Oyun tasarımı örneğinin incelenmesi </w:t>
            </w:r>
          </w:p>
          <w:p w14:paraId="784D56C7" w14:textId="444D76F2" w:rsidR="00A03701" w:rsidRPr="00A03701" w:rsidRDefault="00A03701" w:rsidP="006510F9">
            <w:pPr>
              <w:pStyle w:val="ListeParagraf"/>
              <w:numPr>
                <w:ilvl w:val="0"/>
                <w:numId w:val="10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Bileşenlerle ilişkisinin kurulması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154A" w14:textId="6AD90065" w:rsidR="008C0FA8" w:rsidRPr="0029698D" w:rsidRDefault="00A03701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0FA8" w:rsidRPr="0029698D" w14:paraId="4A9E0733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E52F" w14:textId="77777777" w:rsidR="008C0FA8" w:rsidRDefault="00A03701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Kaç kere söyledi etkinliği </w:t>
            </w:r>
          </w:p>
          <w:p w14:paraId="19247FD9" w14:textId="77777777" w:rsidR="00A03701" w:rsidRDefault="00A03701" w:rsidP="006510F9">
            <w:pPr>
              <w:pStyle w:val="ListeParagraf"/>
              <w:numPr>
                <w:ilvl w:val="0"/>
                <w:numId w:val="11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Problem çözme süreci olarak bilgi işlemsel düşünmenin açıklanması </w:t>
            </w:r>
          </w:p>
          <w:p w14:paraId="3E25F5E5" w14:textId="77777777" w:rsidR="00A03701" w:rsidRDefault="00A03701" w:rsidP="006510F9">
            <w:pPr>
              <w:pStyle w:val="ListeParagraf"/>
              <w:numPr>
                <w:ilvl w:val="0"/>
                <w:numId w:val="11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Sınıf içinde etkinliğin uygulama sürecinin tasarlanması </w:t>
            </w:r>
          </w:p>
          <w:p w14:paraId="46177ADA" w14:textId="77777777" w:rsidR="00A03701" w:rsidRDefault="00A03701" w:rsidP="006510F9">
            <w:pPr>
              <w:pStyle w:val="ListeParagraf"/>
              <w:numPr>
                <w:ilvl w:val="0"/>
                <w:numId w:val="11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Etkinliğin bilgi işlemsel düşünme bileşenleriyle ilişkisinin kurulması </w:t>
            </w:r>
          </w:p>
          <w:p w14:paraId="07EC9C77" w14:textId="1847F1CE" w:rsidR="00A03701" w:rsidRPr="00A03701" w:rsidRDefault="00A03701" w:rsidP="006510F9">
            <w:pPr>
              <w:pStyle w:val="ListeParagraf"/>
              <w:numPr>
                <w:ilvl w:val="0"/>
                <w:numId w:val="11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Dijital ortamda etkinliğin tekrarlanması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3CF3" w14:textId="1B14344B" w:rsidR="008C0FA8" w:rsidRPr="0029698D" w:rsidRDefault="00A03701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C0FA8" w:rsidRPr="0029698D" w14:paraId="701BB40E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BFBB" w14:textId="77777777" w:rsidR="008C0FA8" w:rsidRDefault="00A03701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Tur rehberi etkinliği </w:t>
            </w:r>
          </w:p>
          <w:p w14:paraId="776F93DF" w14:textId="77777777" w:rsidR="00A03701" w:rsidRDefault="004515FC" w:rsidP="006510F9">
            <w:pPr>
              <w:pStyle w:val="ListeParagraf"/>
              <w:numPr>
                <w:ilvl w:val="0"/>
                <w:numId w:val="12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Etkinliğin öğrenciler için uygulama tasarımının yapılması </w:t>
            </w:r>
          </w:p>
          <w:p w14:paraId="0EE855C8" w14:textId="77777777" w:rsidR="004515FC" w:rsidRDefault="004515FC" w:rsidP="006510F9">
            <w:pPr>
              <w:pStyle w:val="ListeParagraf"/>
              <w:numPr>
                <w:ilvl w:val="0"/>
                <w:numId w:val="12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Sınıf içinde etkinliğin uygulama sürecinin tasarlanması </w:t>
            </w:r>
          </w:p>
          <w:p w14:paraId="022F9BE6" w14:textId="77777777" w:rsidR="004515FC" w:rsidRDefault="004515FC" w:rsidP="006510F9">
            <w:pPr>
              <w:pStyle w:val="ListeParagraf"/>
              <w:numPr>
                <w:ilvl w:val="0"/>
                <w:numId w:val="12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Etkinliğin bilgi işlemsel düşünme bileşenleriyle ilişkisinin kurulması </w:t>
            </w:r>
          </w:p>
          <w:p w14:paraId="2B870FF6" w14:textId="777C698B" w:rsidR="004515FC" w:rsidRPr="00A03701" w:rsidRDefault="004515FC" w:rsidP="006510F9">
            <w:pPr>
              <w:pStyle w:val="ListeParagraf"/>
              <w:numPr>
                <w:ilvl w:val="0"/>
                <w:numId w:val="12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Dijital ortamda etkinliğin tekrarlanması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2170" w14:textId="7AE9F307" w:rsidR="008C0FA8" w:rsidRPr="0029698D" w:rsidRDefault="004515FC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515FC" w:rsidRPr="0029698D" w14:paraId="658A28CA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8C7" w14:textId="77777777" w:rsidR="004515FC" w:rsidRDefault="004515FC" w:rsidP="004515FC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Ders tasarımı uygulaması </w:t>
            </w:r>
          </w:p>
          <w:p w14:paraId="01041C5A" w14:textId="77777777" w:rsidR="004515FC" w:rsidRDefault="004515FC" w:rsidP="006510F9">
            <w:pPr>
              <w:pStyle w:val="ListeParagraf"/>
              <w:numPr>
                <w:ilvl w:val="0"/>
                <w:numId w:val="13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Bilgi işlemsel düşünmenin alanlarla somut ilişkilerinin kurulması </w:t>
            </w:r>
          </w:p>
          <w:p w14:paraId="418E5852" w14:textId="46B287FE" w:rsidR="004515FC" w:rsidRPr="004515FC" w:rsidRDefault="004515FC" w:rsidP="006510F9">
            <w:pPr>
              <w:pStyle w:val="ListeParagraf"/>
              <w:numPr>
                <w:ilvl w:val="0"/>
                <w:numId w:val="13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Ders planı tasarımının yapılması ve uygulanması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1736" w14:textId="4BBF2F62" w:rsidR="004515FC" w:rsidRDefault="004515FC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C0FA8" w:rsidRPr="0029698D" w14:paraId="6194F2A1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6C5A" w14:textId="77777777" w:rsidR="008C0FA8" w:rsidRPr="0011436E" w:rsidRDefault="008C0FA8" w:rsidP="008C0FA8">
            <w:pPr>
              <w:spacing w:before="80"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6E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AEDB" w14:textId="77777777" w:rsidR="008C0FA8" w:rsidRPr="0011436E" w:rsidRDefault="008C0FA8" w:rsidP="008C0FA8">
            <w:pPr>
              <w:spacing w:before="80"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C0FA8" w:rsidRPr="0029698D" w14:paraId="0215CB20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FA0F" w14:textId="77777777" w:rsidR="008C0FA8" w:rsidRPr="0011436E" w:rsidRDefault="008C0FA8" w:rsidP="008C0FA8">
            <w:pPr>
              <w:spacing w:before="80"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6E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D6B0" w14:textId="6ED0A5D6" w:rsidR="008C0FA8" w:rsidRPr="0011436E" w:rsidRDefault="004515FC" w:rsidP="008C0FA8">
            <w:pPr>
              <w:spacing w:before="80"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14:paraId="191E2C0C" w14:textId="77777777" w:rsidR="00042617" w:rsidRPr="0029698D" w:rsidRDefault="00042617" w:rsidP="0004261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358C7C4A" w14:textId="77777777" w:rsidR="0011436E" w:rsidRDefault="0011436E" w:rsidP="0011436E">
      <w:pPr>
        <w:spacing w:before="240" w:after="120"/>
        <w:ind w:left="850"/>
        <w:rPr>
          <w:rFonts w:ascii="Times New Roman" w:hAnsi="Times New Roman" w:cs="Times New Roman"/>
          <w:b/>
          <w:bCs/>
          <w:sz w:val="24"/>
          <w:szCs w:val="24"/>
        </w:rPr>
      </w:pPr>
    </w:p>
    <w:p w14:paraId="6988E8A4" w14:textId="77777777" w:rsidR="0011436E" w:rsidRDefault="0011436E" w:rsidP="0011436E">
      <w:pPr>
        <w:spacing w:before="240" w:after="120"/>
        <w:ind w:left="850"/>
        <w:rPr>
          <w:rFonts w:ascii="Times New Roman" w:hAnsi="Times New Roman" w:cs="Times New Roman"/>
          <w:b/>
          <w:bCs/>
          <w:sz w:val="24"/>
          <w:szCs w:val="24"/>
        </w:rPr>
      </w:pPr>
    </w:p>
    <w:p w14:paraId="4451B98A" w14:textId="77777777" w:rsidR="00042617" w:rsidRPr="0011436E" w:rsidRDefault="00042617" w:rsidP="006510F9">
      <w:pPr>
        <w:pStyle w:val="ListeParagraf"/>
        <w:numPr>
          <w:ilvl w:val="0"/>
          <w:numId w:val="4"/>
        </w:numPr>
        <w:spacing w:before="240"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11436E">
        <w:rPr>
          <w:rFonts w:ascii="Times New Roman" w:hAnsi="Times New Roman" w:cs="Times New Roman"/>
          <w:b/>
          <w:bCs/>
          <w:sz w:val="24"/>
          <w:szCs w:val="24"/>
        </w:rPr>
        <w:t>ÖĞRETİM YÖNTEM TEKNİK VE STRATEJİLERİ</w:t>
      </w:r>
    </w:p>
    <w:p w14:paraId="0E47B46F" w14:textId="77777777" w:rsidR="00754645" w:rsidRPr="0029698D" w:rsidRDefault="00754645" w:rsidP="006510F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left="14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2" w:name="_Hlk36724572"/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r w:rsidR="00362EF6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atılımcılara</w:t>
      </w:r>
      <w:r w:rsidR="005B0AEE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  <w:r w:rsidR="00362EF6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eğitim ve </w:t>
      </w:r>
      <w:r w:rsidR="005B0AEE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gerekli </w:t>
      </w:r>
      <w:r w:rsidR="00362EF6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doküman</w:t>
      </w:r>
      <w:r w:rsidR="005B0AEE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lar</w:t>
      </w:r>
      <w:r w:rsidR="001143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OYS (Öğre</w:t>
      </w:r>
      <w:r w:rsidR="00EB3305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nme</w:t>
      </w: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Yönetim Sistemi) alt yapısı içerisinde </w:t>
      </w:r>
      <w:r w:rsidR="00362EF6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elektronik ortamda verilecektir. </w:t>
      </w:r>
    </w:p>
    <w:p w14:paraId="6FE1BCDF" w14:textId="77777777" w:rsidR="004067B1" w:rsidRPr="0029698D" w:rsidRDefault="00362EF6" w:rsidP="006510F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left="14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Bilgi Teknolojilerinin verdiği </w:t>
      </w:r>
      <w:r w:rsidR="0011436E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imkânlar</w:t>
      </w: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doğrultusunda çevrim içi ve çevrim dışı uygulamalar (sesli, görüntülü ve etkileşimli uygulamalar, ödev, portfolyo, sohbet, forum, e posta, sanal sınıf uygulamaları vb</w:t>
      </w:r>
      <w:r w:rsidR="008C0FA8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teknolojiler) tek başına veya birlikte kullanılabilecektir. </w:t>
      </w:r>
    </w:p>
    <w:p w14:paraId="421799D8" w14:textId="77777777" w:rsidR="00362EF6" w:rsidRPr="0029698D" w:rsidRDefault="00362EF6" w:rsidP="006510F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left="14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bookmarkEnd w:id="2"/>
    <w:p w14:paraId="1E75BD6D" w14:textId="77777777" w:rsidR="00042617" w:rsidRPr="0029698D" w:rsidRDefault="00042617" w:rsidP="006510F9">
      <w:pPr>
        <w:pStyle w:val="ListeParagraf"/>
        <w:numPr>
          <w:ilvl w:val="0"/>
          <w:numId w:val="4"/>
        </w:numPr>
        <w:spacing w:before="24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lastRenderedPageBreak/>
        <w:t>ÖLÇME VE DEĞERLENDİRME</w:t>
      </w:r>
    </w:p>
    <w:p w14:paraId="25F0BCCA" w14:textId="77777777" w:rsidR="00754645" w:rsidRPr="0029698D" w:rsidRDefault="00754645" w:rsidP="006510F9">
      <w:pPr>
        <w:pStyle w:val="listparagraph"/>
        <w:numPr>
          <w:ilvl w:val="0"/>
          <w:numId w:val="1"/>
        </w:numPr>
        <w:spacing w:before="60" w:beforeAutospacing="0" w:after="60" w:afterAutospacing="0" w:line="25" w:lineRule="atLeast"/>
        <w:ind w:left="1418" w:right="113"/>
        <w:jc w:val="both"/>
      </w:pPr>
      <w:bookmarkStart w:id="3" w:name="_Hlk36724638"/>
      <w:r w:rsidRPr="0029698D">
        <w:t>Eğitime katılım ve değerlendirme iş ve işlemleri OYS alt yapısı içerisinde alınan raporlara göre gerçekleştirilecektir.</w:t>
      </w:r>
    </w:p>
    <w:p w14:paraId="1F876215" w14:textId="2B69817C" w:rsidR="00037A44" w:rsidRPr="0029698D" w:rsidRDefault="00037A44" w:rsidP="006510F9">
      <w:pPr>
        <w:pStyle w:val="listparagraph"/>
        <w:numPr>
          <w:ilvl w:val="0"/>
          <w:numId w:val="1"/>
        </w:numPr>
        <w:spacing w:before="60" w:beforeAutospacing="0" w:after="60" w:afterAutospacing="0" w:line="25" w:lineRule="atLeast"/>
        <w:ind w:left="1418" w:right="113"/>
        <w:jc w:val="both"/>
      </w:pPr>
      <w:r w:rsidRPr="0029698D">
        <w:t xml:space="preserve">Kursiyerlerin başarısını değerlendirmek amacıyla tüm konuları kapsayan </w:t>
      </w:r>
      <w:r w:rsidR="005B0AEE" w:rsidRPr="0029698D">
        <w:t xml:space="preserve">çevrimiçi </w:t>
      </w:r>
      <w:r w:rsidRPr="0029698D">
        <w:t>sınav yapılacak</w:t>
      </w:r>
      <w:r w:rsidR="005B0AEE" w:rsidRPr="0029698D">
        <w:t>,</w:t>
      </w:r>
      <w:r w:rsidRPr="0029698D">
        <w:t xml:space="preserve"> </w:t>
      </w:r>
      <w:r w:rsidR="00BA62C0">
        <w:t>50</w:t>
      </w:r>
      <w:r w:rsidRPr="0029698D">
        <w:t xml:space="preserve"> ve üzeri not alanlar başarılı sayılacaktır.</w:t>
      </w:r>
    </w:p>
    <w:p w14:paraId="27CA8B29" w14:textId="77777777" w:rsidR="00042617" w:rsidRPr="0029698D" w:rsidRDefault="00042617" w:rsidP="006510F9">
      <w:pPr>
        <w:pStyle w:val="listparagraph"/>
        <w:numPr>
          <w:ilvl w:val="0"/>
          <w:numId w:val="1"/>
        </w:numPr>
        <w:spacing w:before="60" w:beforeAutospacing="0" w:after="60" w:afterAutospacing="0" w:line="25" w:lineRule="atLeast"/>
        <w:ind w:left="1418" w:right="-828"/>
        <w:jc w:val="both"/>
      </w:pPr>
      <w:r w:rsidRPr="0029698D">
        <w:t>Başarılı olanlara ‘’Kurs Belgesi’’ (e-sertifika) verilecektir.</w:t>
      </w:r>
    </w:p>
    <w:bookmarkEnd w:id="3"/>
    <w:p w14:paraId="20495AF8" w14:textId="77777777" w:rsidR="00042617" w:rsidRPr="0029698D" w:rsidRDefault="00042617" w:rsidP="00471680">
      <w:pPr>
        <w:spacing w:before="60" w:after="0" w:line="240" w:lineRule="auto"/>
        <w:ind w:left="1418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042617" w:rsidRPr="0029698D" w:rsidSect="0029698D">
      <w:pgSz w:w="11906" w:h="16838"/>
      <w:pgMar w:top="1440" w:right="1080" w:bottom="1440" w:left="108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760215" w14:textId="77777777" w:rsidR="00B13809" w:rsidRDefault="00B13809" w:rsidP="006E441A">
      <w:pPr>
        <w:spacing w:after="0" w:line="240" w:lineRule="auto"/>
      </w:pPr>
      <w:r>
        <w:separator/>
      </w:r>
    </w:p>
  </w:endnote>
  <w:endnote w:type="continuationSeparator" w:id="0">
    <w:p w14:paraId="4D23542B" w14:textId="77777777" w:rsidR="00B13809" w:rsidRDefault="00B13809" w:rsidP="006E4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F03F60" w14:textId="77777777" w:rsidR="00B13809" w:rsidRDefault="00B13809" w:rsidP="006E441A">
      <w:pPr>
        <w:spacing w:after="0" w:line="240" w:lineRule="auto"/>
      </w:pPr>
      <w:r>
        <w:separator/>
      </w:r>
    </w:p>
  </w:footnote>
  <w:footnote w:type="continuationSeparator" w:id="0">
    <w:p w14:paraId="216923FC" w14:textId="77777777" w:rsidR="00B13809" w:rsidRDefault="00B13809" w:rsidP="006E4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050CC"/>
    <w:multiLevelType w:val="hybridMultilevel"/>
    <w:tmpl w:val="DE1C61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A093F"/>
    <w:multiLevelType w:val="hybridMultilevel"/>
    <w:tmpl w:val="ACBAF3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2664B"/>
    <w:multiLevelType w:val="hybridMultilevel"/>
    <w:tmpl w:val="53D0C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17858"/>
    <w:multiLevelType w:val="hybridMultilevel"/>
    <w:tmpl w:val="35402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A4656"/>
    <w:multiLevelType w:val="hybridMultilevel"/>
    <w:tmpl w:val="867A9546"/>
    <w:lvl w:ilvl="0" w:tplc="041F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5" w15:restartNumberingAfterBreak="0">
    <w:nsid w:val="216F68AE"/>
    <w:multiLevelType w:val="hybridMultilevel"/>
    <w:tmpl w:val="F4E6A35A"/>
    <w:lvl w:ilvl="0" w:tplc="4A167E20">
      <w:start w:val="1"/>
      <w:numFmt w:val="decimal"/>
      <w:lvlText w:val="%1."/>
      <w:lvlJc w:val="left"/>
      <w:pPr>
        <w:ind w:left="121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537257"/>
    <w:multiLevelType w:val="hybridMultilevel"/>
    <w:tmpl w:val="728AB8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20EBA"/>
    <w:multiLevelType w:val="hybridMultilevel"/>
    <w:tmpl w:val="671AEA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36731"/>
    <w:multiLevelType w:val="hybridMultilevel"/>
    <w:tmpl w:val="420C52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F016B0"/>
    <w:multiLevelType w:val="hybridMultilevel"/>
    <w:tmpl w:val="417A4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EC5388"/>
    <w:multiLevelType w:val="hybridMultilevel"/>
    <w:tmpl w:val="B7E444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D11E63"/>
    <w:multiLevelType w:val="hybridMultilevel"/>
    <w:tmpl w:val="E08E48D0"/>
    <w:lvl w:ilvl="0" w:tplc="8916A2AA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1"/>
  </w:num>
  <w:num w:numId="4">
    <w:abstractNumId w:val="5"/>
  </w:num>
  <w:num w:numId="5">
    <w:abstractNumId w:val="1"/>
  </w:num>
  <w:num w:numId="6">
    <w:abstractNumId w:val="8"/>
  </w:num>
  <w:num w:numId="7">
    <w:abstractNumId w:val="10"/>
  </w:num>
  <w:num w:numId="8">
    <w:abstractNumId w:val="0"/>
  </w:num>
  <w:num w:numId="9">
    <w:abstractNumId w:val="6"/>
  </w:num>
  <w:num w:numId="10">
    <w:abstractNumId w:val="9"/>
  </w:num>
  <w:num w:numId="11">
    <w:abstractNumId w:val="3"/>
  </w:num>
  <w:num w:numId="12">
    <w:abstractNumId w:val="2"/>
  </w:num>
  <w:num w:numId="13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E3B"/>
    <w:rsid w:val="0000420E"/>
    <w:rsid w:val="000065A4"/>
    <w:rsid w:val="0003607F"/>
    <w:rsid w:val="00037A44"/>
    <w:rsid w:val="00042617"/>
    <w:rsid w:val="00042E54"/>
    <w:rsid w:val="000537C3"/>
    <w:rsid w:val="00062403"/>
    <w:rsid w:val="00064C27"/>
    <w:rsid w:val="00065E5C"/>
    <w:rsid w:val="00090ABD"/>
    <w:rsid w:val="00094D0F"/>
    <w:rsid w:val="00097C8E"/>
    <w:rsid w:val="000B33FB"/>
    <w:rsid w:val="000B5D19"/>
    <w:rsid w:val="000B7A9E"/>
    <w:rsid w:val="000C55F8"/>
    <w:rsid w:val="000C660B"/>
    <w:rsid w:val="000C6757"/>
    <w:rsid w:val="000C67D3"/>
    <w:rsid w:val="000F10EE"/>
    <w:rsid w:val="000F42C8"/>
    <w:rsid w:val="00111BD4"/>
    <w:rsid w:val="00111C57"/>
    <w:rsid w:val="0011436E"/>
    <w:rsid w:val="001202ED"/>
    <w:rsid w:val="00131BDC"/>
    <w:rsid w:val="00133019"/>
    <w:rsid w:val="001461A8"/>
    <w:rsid w:val="001469CE"/>
    <w:rsid w:val="00147430"/>
    <w:rsid w:val="00153CF2"/>
    <w:rsid w:val="001566C4"/>
    <w:rsid w:val="00162422"/>
    <w:rsid w:val="0017426B"/>
    <w:rsid w:val="0017521A"/>
    <w:rsid w:val="00183B60"/>
    <w:rsid w:val="001914FB"/>
    <w:rsid w:val="00191DB3"/>
    <w:rsid w:val="001A2384"/>
    <w:rsid w:val="001C25F3"/>
    <w:rsid w:val="001C53D9"/>
    <w:rsid w:val="001C64A8"/>
    <w:rsid w:val="001E056E"/>
    <w:rsid w:val="001E586B"/>
    <w:rsid w:val="001F266F"/>
    <w:rsid w:val="001F2931"/>
    <w:rsid w:val="001F2C2D"/>
    <w:rsid w:val="001F62A6"/>
    <w:rsid w:val="00201EE9"/>
    <w:rsid w:val="00210C52"/>
    <w:rsid w:val="00215541"/>
    <w:rsid w:val="002337D1"/>
    <w:rsid w:val="00242EB8"/>
    <w:rsid w:val="0025669F"/>
    <w:rsid w:val="002577F8"/>
    <w:rsid w:val="002613C4"/>
    <w:rsid w:val="00263075"/>
    <w:rsid w:val="0029698D"/>
    <w:rsid w:val="002A14AA"/>
    <w:rsid w:val="002B4C21"/>
    <w:rsid w:val="002C46E7"/>
    <w:rsid w:val="002D1B30"/>
    <w:rsid w:val="002D4CB7"/>
    <w:rsid w:val="002D6623"/>
    <w:rsid w:val="002E7D42"/>
    <w:rsid w:val="002F7239"/>
    <w:rsid w:val="002F79DA"/>
    <w:rsid w:val="0030147F"/>
    <w:rsid w:val="0030584F"/>
    <w:rsid w:val="00313235"/>
    <w:rsid w:val="00323A96"/>
    <w:rsid w:val="003376A8"/>
    <w:rsid w:val="00343D84"/>
    <w:rsid w:val="0034608C"/>
    <w:rsid w:val="003601EA"/>
    <w:rsid w:val="00362EF6"/>
    <w:rsid w:val="0036346C"/>
    <w:rsid w:val="003636A4"/>
    <w:rsid w:val="00371D1D"/>
    <w:rsid w:val="00373439"/>
    <w:rsid w:val="00374878"/>
    <w:rsid w:val="0038501E"/>
    <w:rsid w:val="003940C9"/>
    <w:rsid w:val="003A547C"/>
    <w:rsid w:val="003A67C6"/>
    <w:rsid w:val="003D020B"/>
    <w:rsid w:val="003D0547"/>
    <w:rsid w:val="003D1896"/>
    <w:rsid w:val="003D1B28"/>
    <w:rsid w:val="003D7C59"/>
    <w:rsid w:val="003E65C3"/>
    <w:rsid w:val="00400076"/>
    <w:rsid w:val="004021BD"/>
    <w:rsid w:val="00402A70"/>
    <w:rsid w:val="004067B1"/>
    <w:rsid w:val="004136FD"/>
    <w:rsid w:val="00414150"/>
    <w:rsid w:val="00415695"/>
    <w:rsid w:val="00426BF1"/>
    <w:rsid w:val="00426D6F"/>
    <w:rsid w:val="004339AE"/>
    <w:rsid w:val="00437F0B"/>
    <w:rsid w:val="00442CE0"/>
    <w:rsid w:val="0044782F"/>
    <w:rsid w:val="004515FC"/>
    <w:rsid w:val="004662E2"/>
    <w:rsid w:val="00467469"/>
    <w:rsid w:val="00470AE9"/>
    <w:rsid w:val="004710CF"/>
    <w:rsid w:val="00471680"/>
    <w:rsid w:val="004905F6"/>
    <w:rsid w:val="004921C7"/>
    <w:rsid w:val="004A1E01"/>
    <w:rsid w:val="004E4E52"/>
    <w:rsid w:val="004E6885"/>
    <w:rsid w:val="004F4AAF"/>
    <w:rsid w:val="00505389"/>
    <w:rsid w:val="0051297A"/>
    <w:rsid w:val="005161FD"/>
    <w:rsid w:val="005415E5"/>
    <w:rsid w:val="005458A1"/>
    <w:rsid w:val="0054683B"/>
    <w:rsid w:val="0055155C"/>
    <w:rsid w:val="005529D1"/>
    <w:rsid w:val="00557AB8"/>
    <w:rsid w:val="00560B4E"/>
    <w:rsid w:val="00563140"/>
    <w:rsid w:val="0056400E"/>
    <w:rsid w:val="00564C87"/>
    <w:rsid w:val="005B0047"/>
    <w:rsid w:val="005B0AEE"/>
    <w:rsid w:val="005B147C"/>
    <w:rsid w:val="005B233D"/>
    <w:rsid w:val="005D3DA4"/>
    <w:rsid w:val="005E1078"/>
    <w:rsid w:val="005F065E"/>
    <w:rsid w:val="005F0A03"/>
    <w:rsid w:val="005F1885"/>
    <w:rsid w:val="0063500F"/>
    <w:rsid w:val="006403AD"/>
    <w:rsid w:val="00646855"/>
    <w:rsid w:val="00650B69"/>
    <w:rsid w:val="006510F9"/>
    <w:rsid w:val="006672BB"/>
    <w:rsid w:val="006675B6"/>
    <w:rsid w:val="0068046E"/>
    <w:rsid w:val="00684BBA"/>
    <w:rsid w:val="00692B0E"/>
    <w:rsid w:val="006A0B58"/>
    <w:rsid w:val="006A22E6"/>
    <w:rsid w:val="006B365B"/>
    <w:rsid w:val="006B7CBE"/>
    <w:rsid w:val="006D3558"/>
    <w:rsid w:val="006E32D1"/>
    <w:rsid w:val="006E441A"/>
    <w:rsid w:val="006E4A6C"/>
    <w:rsid w:val="006E6A16"/>
    <w:rsid w:val="006F6D7C"/>
    <w:rsid w:val="006F7ADE"/>
    <w:rsid w:val="00701B88"/>
    <w:rsid w:val="007048D1"/>
    <w:rsid w:val="0070519A"/>
    <w:rsid w:val="00712059"/>
    <w:rsid w:val="007165C8"/>
    <w:rsid w:val="00716DB5"/>
    <w:rsid w:val="0072073D"/>
    <w:rsid w:val="00737D22"/>
    <w:rsid w:val="007407D6"/>
    <w:rsid w:val="007432DA"/>
    <w:rsid w:val="00753656"/>
    <w:rsid w:val="00754645"/>
    <w:rsid w:val="007749B6"/>
    <w:rsid w:val="00776028"/>
    <w:rsid w:val="00780233"/>
    <w:rsid w:val="00781486"/>
    <w:rsid w:val="00783303"/>
    <w:rsid w:val="00784B69"/>
    <w:rsid w:val="0079346D"/>
    <w:rsid w:val="007A6B7D"/>
    <w:rsid w:val="007A725B"/>
    <w:rsid w:val="007B0BD5"/>
    <w:rsid w:val="007B78D6"/>
    <w:rsid w:val="007C1D0B"/>
    <w:rsid w:val="007C5A6B"/>
    <w:rsid w:val="007E0F8F"/>
    <w:rsid w:val="007E4425"/>
    <w:rsid w:val="007E480D"/>
    <w:rsid w:val="007F613F"/>
    <w:rsid w:val="007F67C7"/>
    <w:rsid w:val="008156CC"/>
    <w:rsid w:val="00826CCB"/>
    <w:rsid w:val="00842BBF"/>
    <w:rsid w:val="00857BC3"/>
    <w:rsid w:val="008601C3"/>
    <w:rsid w:val="00861231"/>
    <w:rsid w:val="00861405"/>
    <w:rsid w:val="00862E0E"/>
    <w:rsid w:val="00863C90"/>
    <w:rsid w:val="00864789"/>
    <w:rsid w:val="00871E28"/>
    <w:rsid w:val="00877DEC"/>
    <w:rsid w:val="00893C6E"/>
    <w:rsid w:val="008A227F"/>
    <w:rsid w:val="008A2D6F"/>
    <w:rsid w:val="008A60A7"/>
    <w:rsid w:val="008A69F9"/>
    <w:rsid w:val="008C0FA8"/>
    <w:rsid w:val="008D3AD7"/>
    <w:rsid w:val="00907034"/>
    <w:rsid w:val="0092153C"/>
    <w:rsid w:val="009274F0"/>
    <w:rsid w:val="009300AF"/>
    <w:rsid w:val="00930BF8"/>
    <w:rsid w:val="00941258"/>
    <w:rsid w:val="0094363C"/>
    <w:rsid w:val="00944B62"/>
    <w:rsid w:val="00951DE6"/>
    <w:rsid w:val="009571CB"/>
    <w:rsid w:val="009616C3"/>
    <w:rsid w:val="009637BD"/>
    <w:rsid w:val="00963E70"/>
    <w:rsid w:val="00965C4D"/>
    <w:rsid w:val="00970FC0"/>
    <w:rsid w:val="00981A28"/>
    <w:rsid w:val="009A0C7A"/>
    <w:rsid w:val="009A6EBE"/>
    <w:rsid w:val="009B2500"/>
    <w:rsid w:val="009B382E"/>
    <w:rsid w:val="009C3446"/>
    <w:rsid w:val="009C4963"/>
    <w:rsid w:val="009C6D84"/>
    <w:rsid w:val="009D5648"/>
    <w:rsid w:val="009E3B0E"/>
    <w:rsid w:val="009E75E8"/>
    <w:rsid w:val="009F2F68"/>
    <w:rsid w:val="009F41B1"/>
    <w:rsid w:val="009F43B0"/>
    <w:rsid w:val="00A02467"/>
    <w:rsid w:val="00A03701"/>
    <w:rsid w:val="00A16160"/>
    <w:rsid w:val="00A20F0B"/>
    <w:rsid w:val="00A218D6"/>
    <w:rsid w:val="00A23E64"/>
    <w:rsid w:val="00A26B70"/>
    <w:rsid w:val="00A30741"/>
    <w:rsid w:val="00A334BF"/>
    <w:rsid w:val="00A33721"/>
    <w:rsid w:val="00A3390C"/>
    <w:rsid w:val="00A453B5"/>
    <w:rsid w:val="00A460BD"/>
    <w:rsid w:val="00A53098"/>
    <w:rsid w:val="00A542E8"/>
    <w:rsid w:val="00A64120"/>
    <w:rsid w:val="00A6433A"/>
    <w:rsid w:val="00A653EC"/>
    <w:rsid w:val="00A6608E"/>
    <w:rsid w:val="00A748A2"/>
    <w:rsid w:val="00A80BE3"/>
    <w:rsid w:val="00A82B41"/>
    <w:rsid w:val="00A95737"/>
    <w:rsid w:val="00AA0FC9"/>
    <w:rsid w:val="00AB72E8"/>
    <w:rsid w:val="00AC4EB6"/>
    <w:rsid w:val="00AD05A6"/>
    <w:rsid w:val="00AD126D"/>
    <w:rsid w:val="00AD35E3"/>
    <w:rsid w:val="00AE3A37"/>
    <w:rsid w:val="00AF1D16"/>
    <w:rsid w:val="00AF7FF1"/>
    <w:rsid w:val="00B00127"/>
    <w:rsid w:val="00B0057A"/>
    <w:rsid w:val="00B04EBB"/>
    <w:rsid w:val="00B110F3"/>
    <w:rsid w:val="00B13377"/>
    <w:rsid w:val="00B13809"/>
    <w:rsid w:val="00B150A4"/>
    <w:rsid w:val="00B1598F"/>
    <w:rsid w:val="00B212F1"/>
    <w:rsid w:val="00B30391"/>
    <w:rsid w:val="00B35942"/>
    <w:rsid w:val="00B54D75"/>
    <w:rsid w:val="00B61917"/>
    <w:rsid w:val="00B73FE1"/>
    <w:rsid w:val="00B76DC6"/>
    <w:rsid w:val="00B77019"/>
    <w:rsid w:val="00B85262"/>
    <w:rsid w:val="00BA1994"/>
    <w:rsid w:val="00BA1B5E"/>
    <w:rsid w:val="00BA62C0"/>
    <w:rsid w:val="00BB67CF"/>
    <w:rsid w:val="00BC63BD"/>
    <w:rsid w:val="00BF05B8"/>
    <w:rsid w:val="00BF1DD2"/>
    <w:rsid w:val="00C16C28"/>
    <w:rsid w:val="00C172F4"/>
    <w:rsid w:val="00C210D3"/>
    <w:rsid w:val="00C36838"/>
    <w:rsid w:val="00C52412"/>
    <w:rsid w:val="00C52925"/>
    <w:rsid w:val="00C6669D"/>
    <w:rsid w:val="00C74143"/>
    <w:rsid w:val="00C85E97"/>
    <w:rsid w:val="00C91B19"/>
    <w:rsid w:val="00C93864"/>
    <w:rsid w:val="00C94496"/>
    <w:rsid w:val="00CA3BCA"/>
    <w:rsid w:val="00CB0570"/>
    <w:rsid w:val="00CC4671"/>
    <w:rsid w:val="00CC532F"/>
    <w:rsid w:val="00CE2007"/>
    <w:rsid w:val="00CE4DBC"/>
    <w:rsid w:val="00CF13E2"/>
    <w:rsid w:val="00D04598"/>
    <w:rsid w:val="00D0574E"/>
    <w:rsid w:val="00D15DA7"/>
    <w:rsid w:val="00D21453"/>
    <w:rsid w:val="00D220FF"/>
    <w:rsid w:val="00D24960"/>
    <w:rsid w:val="00D249F3"/>
    <w:rsid w:val="00D27413"/>
    <w:rsid w:val="00D35FB8"/>
    <w:rsid w:val="00D379B0"/>
    <w:rsid w:val="00D63960"/>
    <w:rsid w:val="00D77638"/>
    <w:rsid w:val="00D8063B"/>
    <w:rsid w:val="00D86459"/>
    <w:rsid w:val="00D87E63"/>
    <w:rsid w:val="00DA7D5C"/>
    <w:rsid w:val="00DB7B69"/>
    <w:rsid w:val="00DC4128"/>
    <w:rsid w:val="00DF2630"/>
    <w:rsid w:val="00DF45E7"/>
    <w:rsid w:val="00E052BF"/>
    <w:rsid w:val="00E127DD"/>
    <w:rsid w:val="00E22DC9"/>
    <w:rsid w:val="00E248CF"/>
    <w:rsid w:val="00E24970"/>
    <w:rsid w:val="00E24CA1"/>
    <w:rsid w:val="00E33A13"/>
    <w:rsid w:val="00E35673"/>
    <w:rsid w:val="00E461E8"/>
    <w:rsid w:val="00E51AA5"/>
    <w:rsid w:val="00E6362D"/>
    <w:rsid w:val="00E74EFA"/>
    <w:rsid w:val="00E842BA"/>
    <w:rsid w:val="00E85186"/>
    <w:rsid w:val="00E92CA7"/>
    <w:rsid w:val="00EA079D"/>
    <w:rsid w:val="00EA158F"/>
    <w:rsid w:val="00EA1F53"/>
    <w:rsid w:val="00EA4525"/>
    <w:rsid w:val="00EA60BF"/>
    <w:rsid w:val="00EB3305"/>
    <w:rsid w:val="00EC16D7"/>
    <w:rsid w:val="00EC6A09"/>
    <w:rsid w:val="00ED39B9"/>
    <w:rsid w:val="00EE27C0"/>
    <w:rsid w:val="00EE63E9"/>
    <w:rsid w:val="00EE7B8B"/>
    <w:rsid w:val="00F00697"/>
    <w:rsid w:val="00F00B81"/>
    <w:rsid w:val="00F03C1D"/>
    <w:rsid w:val="00F131A1"/>
    <w:rsid w:val="00F1447C"/>
    <w:rsid w:val="00F37EB8"/>
    <w:rsid w:val="00F427E0"/>
    <w:rsid w:val="00F55A2B"/>
    <w:rsid w:val="00F644B6"/>
    <w:rsid w:val="00F70088"/>
    <w:rsid w:val="00F74BF6"/>
    <w:rsid w:val="00F84039"/>
    <w:rsid w:val="00F92FCC"/>
    <w:rsid w:val="00FA1A65"/>
    <w:rsid w:val="00FA4E3B"/>
    <w:rsid w:val="00FA73EC"/>
    <w:rsid w:val="00FB23FB"/>
    <w:rsid w:val="00FD4E9E"/>
    <w:rsid w:val="00FD792F"/>
    <w:rsid w:val="00FF7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9B3D050"/>
  <w15:docId w15:val="{54144ECB-3C37-4816-A093-28133D1E6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2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FA4E3B"/>
    <w:pPr>
      <w:ind w:left="720"/>
      <w:contextualSpacing/>
    </w:pPr>
  </w:style>
  <w:style w:type="table" w:styleId="TabloKlavuzu">
    <w:name w:val="Table Grid"/>
    <w:basedOn w:val="NormalTablo"/>
    <w:uiPriority w:val="39"/>
    <w:rsid w:val="007C1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441A"/>
  </w:style>
  <w:style w:type="paragraph" w:styleId="Altbilgi">
    <w:name w:val="footer"/>
    <w:basedOn w:val="Normal"/>
    <w:link w:val="Al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441A"/>
  </w:style>
  <w:style w:type="character" w:styleId="Gl">
    <w:name w:val="Strong"/>
    <w:qFormat/>
    <w:rsid w:val="00FF7D2A"/>
    <w:rPr>
      <w:b/>
      <w:bCs/>
    </w:rPr>
  </w:style>
  <w:style w:type="paragraph" w:customStyle="1" w:styleId="Default">
    <w:name w:val="Default"/>
    <w:rsid w:val="00FF7D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9CE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5B23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5B233D"/>
    <w:rPr>
      <w:rFonts w:ascii="Times New Roman" w:eastAsiaTheme="minorEastAsia" w:hAnsi="Times New Roman" w:cs="Times New Roman"/>
      <w:sz w:val="23"/>
      <w:szCs w:val="23"/>
      <w:lang w:eastAsia="tr-TR"/>
    </w:rPr>
  </w:style>
  <w:style w:type="table" w:customStyle="1" w:styleId="TableNormal1">
    <w:name w:val="Table Normal1"/>
    <w:rsid w:val="00D63960"/>
    <w:pPr>
      <w:spacing w:after="200" w:line="276" w:lineRule="auto"/>
    </w:pPr>
    <w:rPr>
      <w:rFonts w:ascii="Calibri" w:eastAsia="Calibri" w:hAnsi="Calibri" w:cs="Calibri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1">
    <w:name w:val="toc 1"/>
    <w:basedOn w:val="Normal"/>
    <w:next w:val="Normal"/>
    <w:autoRedefine/>
    <w:uiPriority w:val="39"/>
    <w:unhideWhenUsed/>
    <w:rsid w:val="00D63960"/>
    <w:pPr>
      <w:spacing w:after="100" w:line="276" w:lineRule="auto"/>
    </w:pPr>
    <w:rPr>
      <w:rFonts w:ascii="Calibri" w:eastAsia="Calibri" w:hAnsi="Calibri" w:cs="Calibri"/>
      <w:lang w:eastAsia="tr-TR"/>
    </w:rPr>
  </w:style>
  <w:style w:type="character" w:styleId="Kpr">
    <w:name w:val="Hyperlink"/>
    <w:basedOn w:val="VarsaylanParagrafYazTipi"/>
    <w:uiPriority w:val="99"/>
    <w:unhideWhenUsed/>
    <w:rsid w:val="00D63960"/>
    <w:rPr>
      <w:color w:val="0563C1" w:themeColor="hyperlink"/>
      <w:u w:val="single"/>
    </w:rPr>
  </w:style>
  <w:style w:type="character" w:customStyle="1" w:styleId="ListeParagrafChar">
    <w:name w:val="Liste Paragraf Char"/>
    <w:link w:val="ListeParagraf"/>
    <w:uiPriority w:val="34"/>
    <w:locked/>
    <w:rsid w:val="006A22E6"/>
  </w:style>
  <w:style w:type="paragraph" w:customStyle="1" w:styleId="listparagraph">
    <w:name w:val="listparagraph"/>
    <w:basedOn w:val="Normal"/>
    <w:rsid w:val="00362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53545D3DF653924AB685284226D37835" ma:contentTypeVersion="0" ma:contentTypeDescription="Yeni belge oluşturun." ma:contentTypeScope="" ma:versionID="5e92510a8447a5abe35f9558b5d8ca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04e93f5575733008e9cfd8e27c4694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52B18-47DD-4373-8A06-3790F9C655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B1F934-9D63-4DCB-BBF5-86C07CB048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5115A0-6B78-411F-B5DD-EA204B4AD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80D2BC-EB5F-400E-B40B-9E967BCA7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854</Words>
  <Characters>4869</Characters>
  <Application>Microsoft Office Word</Application>
  <DocSecurity>0</DocSecurity>
  <Lines>40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NeC</Company>
  <LinksUpToDate>false</LinksUpToDate>
  <CharactersWithSpaces>5712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Yakup Caymazoğlu</dc:creator>
  <cp:lastModifiedBy>Bahtiyar TOLUNAY</cp:lastModifiedBy>
  <cp:revision>2</cp:revision>
  <cp:lastPrinted>2020-02-21T13:04:00Z</cp:lastPrinted>
  <dcterms:created xsi:type="dcterms:W3CDTF">2023-03-07T07:56:00Z</dcterms:created>
  <dcterms:modified xsi:type="dcterms:W3CDTF">2023-03-07T07:56:00Z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0x01010053545D3DF653924AB685284226D37835</vt:lpwstr>
  </property>
</Properties>
</file>